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01" w:rsidRDefault="00651C01" w:rsidP="00214314">
      <w:pPr>
        <w:jc w:val="both"/>
      </w:pPr>
      <w:bookmarkStart w:id="0" w:name="_GoBack"/>
      <w:bookmarkEnd w:id="0"/>
      <w:r>
        <w:t xml:space="preserve">On </w:t>
      </w:r>
      <w:r w:rsidR="00DC6DCA">
        <w:t>February 13</w:t>
      </w:r>
      <w:r>
        <w:t>, 201</w:t>
      </w:r>
      <w:r w:rsidR="00DC6DCA">
        <w:t>5</w:t>
      </w:r>
      <w:r>
        <w:t>,</w:t>
      </w:r>
      <w:r w:rsidR="005C5334">
        <w:t xml:space="preserve"> </w:t>
      </w:r>
      <w:r>
        <w:t>PTI</w:t>
      </w:r>
      <w:r w:rsidR="00D45753">
        <w:t xml:space="preserve"> sponsored the first</w:t>
      </w:r>
      <w:r>
        <w:t xml:space="preserve"> Career Orientation Program in conjunction with Passaic County Technical Institute.  </w:t>
      </w:r>
      <w:r w:rsidR="00102A64">
        <w:t xml:space="preserve">  Fifteen </w:t>
      </w:r>
      <w:r>
        <w:t>High School students interested in careers in</w:t>
      </w:r>
      <w:r w:rsidR="00172E26">
        <w:t xml:space="preserve"> </w:t>
      </w:r>
      <w:proofErr w:type="gramStart"/>
      <w:r w:rsidR="00DC6DCA">
        <w:t>Engineering</w:t>
      </w:r>
      <w:r w:rsidR="00214314">
        <w:t xml:space="preserve"> </w:t>
      </w:r>
      <w:r>
        <w:t xml:space="preserve"> Injection</w:t>
      </w:r>
      <w:proofErr w:type="gramEnd"/>
      <w:r>
        <w:t xml:space="preserve"> M</w:t>
      </w:r>
      <w:r w:rsidR="00102A64">
        <w:t xml:space="preserve">olding of Plastics and Metals attended the meeting that included, Mr. </w:t>
      </w:r>
      <w:proofErr w:type="spellStart"/>
      <w:r w:rsidR="00102A64">
        <w:t>Cacace</w:t>
      </w:r>
      <w:proofErr w:type="spellEnd"/>
      <w:r w:rsidR="00102A64">
        <w:t xml:space="preserve"> and NJMEP </w:t>
      </w:r>
      <w:r w:rsidR="00DC6DCA">
        <w:t xml:space="preserve">(New Jersey Manufacturing Extension Program) </w:t>
      </w:r>
      <w:r w:rsidR="00102A64">
        <w:t xml:space="preserve">representative, Mike </w:t>
      </w:r>
      <w:proofErr w:type="spellStart"/>
      <w:r w:rsidR="00102A64">
        <w:t>Bani</w:t>
      </w:r>
      <w:proofErr w:type="spellEnd"/>
      <w:r w:rsidR="00102A64">
        <w:t xml:space="preserve">. </w:t>
      </w:r>
    </w:p>
    <w:p w:rsidR="00AD1420" w:rsidRDefault="00651C01" w:rsidP="00214314">
      <w:pPr>
        <w:jc w:val="both"/>
      </w:pPr>
      <w:r>
        <w:t>The program began with Neal Goldenberg</w:t>
      </w:r>
      <w:r w:rsidR="00DC6DCA">
        <w:t>, company President,</w:t>
      </w:r>
      <w:r>
        <w:t xml:space="preserve"> presenting a brief histor</w:t>
      </w:r>
      <w:r w:rsidR="00D45753">
        <w:t xml:space="preserve">y of PTI to the students.  </w:t>
      </w:r>
      <w:proofErr w:type="gramStart"/>
      <w:r w:rsidR="00D45753">
        <w:t>Neal</w:t>
      </w:r>
      <w:r w:rsidR="00DC6DCA">
        <w:t xml:space="preserve">  then</w:t>
      </w:r>
      <w:proofErr w:type="gramEnd"/>
      <w:r w:rsidR="00D45753">
        <w:t xml:space="preserve"> </w:t>
      </w:r>
      <w:r>
        <w:t>introduced</w:t>
      </w:r>
      <w:r w:rsidR="00DC6DCA">
        <w:t xml:space="preserve"> his father</w:t>
      </w:r>
      <w:r>
        <w:t xml:space="preserve"> Mel Goldenberg,</w:t>
      </w:r>
      <w:r w:rsidR="008E4EF5">
        <w:t xml:space="preserve"> company</w:t>
      </w:r>
      <w:r>
        <w:t xml:space="preserve"> founder and </w:t>
      </w:r>
      <w:r w:rsidR="008E4EF5">
        <w:t>Chief Technology Officer</w:t>
      </w:r>
      <w:r>
        <w:t xml:space="preserve"> </w:t>
      </w:r>
      <w:r w:rsidR="008E4EF5">
        <w:t xml:space="preserve">of </w:t>
      </w:r>
      <w:r w:rsidR="00AD1420">
        <w:t>Polymer Technologies to the stu</w:t>
      </w:r>
      <w:r>
        <w:t xml:space="preserve">dents.  Mel </w:t>
      </w:r>
      <w:r w:rsidR="00AD1420">
        <w:t>continued the</w:t>
      </w:r>
      <w:r>
        <w:t xml:space="preserve"> lecture</w:t>
      </w:r>
      <w:r w:rsidR="00AD1420">
        <w:t xml:space="preserve"> </w:t>
      </w:r>
      <w:r>
        <w:t xml:space="preserve">on the injection molding process and </w:t>
      </w:r>
      <w:r w:rsidR="002A0281">
        <w:t xml:space="preserve">the </w:t>
      </w:r>
      <w:r>
        <w:t xml:space="preserve">different </w:t>
      </w:r>
      <w:r w:rsidR="002A0281">
        <w:t xml:space="preserve">plastic </w:t>
      </w:r>
      <w:r>
        <w:t>materials</w:t>
      </w:r>
      <w:r w:rsidR="002A0281">
        <w:t xml:space="preserve"> used</w:t>
      </w:r>
      <w:r>
        <w:t>, giving the students a</w:t>
      </w:r>
      <w:r w:rsidR="00AD1420">
        <w:t xml:space="preserve">n in-depth presentation </w:t>
      </w:r>
      <w:r w:rsidR="00DB48E2">
        <w:t xml:space="preserve">of </w:t>
      </w:r>
      <w:r w:rsidR="00AD1420">
        <w:t xml:space="preserve">the </w:t>
      </w:r>
      <w:r>
        <w:t xml:space="preserve">company’s day to day operation.  </w:t>
      </w:r>
      <w:r w:rsidR="00AD1420">
        <w:t xml:space="preserve"> </w:t>
      </w:r>
      <w:r w:rsidR="00DC6DCA">
        <w:t xml:space="preserve">Neal then </w:t>
      </w:r>
      <w:r w:rsidR="00AD1420">
        <w:t>provided a brief discussion on PTI’s Metal Injection Molding</w:t>
      </w:r>
      <w:r w:rsidR="00DC6DCA">
        <w:t xml:space="preserve"> process and some of the economics and challenges associated with being a manufacturer in the United States, and specifically New Jersey.    The students were surprised to learn that one of the biggest obstacles PTI faced was availability of a skilled workforce.</w:t>
      </w:r>
    </w:p>
    <w:p w:rsidR="00AD1420" w:rsidRDefault="00234A9A" w:rsidP="00214314">
      <w:pPr>
        <w:jc w:val="both"/>
      </w:pPr>
      <w:r>
        <w:t xml:space="preserve">After the presentation, the students were </w:t>
      </w:r>
      <w:r w:rsidR="00AD1420">
        <w:t>invited t</w:t>
      </w:r>
      <w:r w:rsidR="00D45753">
        <w:t xml:space="preserve">o tour </w:t>
      </w:r>
      <w:r w:rsidR="00DC6DCA">
        <w:t>the 150,000 square foot</w:t>
      </w:r>
      <w:r w:rsidR="00D45753">
        <w:t xml:space="preserve"> production facili</w:t>
      </w:r>
      <w:r w:rsidR="00AD1420">
        <w:t>ty</w:t>
      </w:r>
      <w:r w:rsidR="00DC6DCA">
        <w:t xml:space="preserve"> which included the injection molding department, tool &amp; die machine</w:t>
      </w:r>
      <w:r w:rsidR="00214314">
        <w:t xml:space="preserve"> </w:t>
      </w:r>
      <w:r w:rsidR="00DC6DCA">
        <w:t xml:space="preserve">shop, Quality Control area, and MIM (Metal Injection Molding) sintering department </w:t>
      </w:r>
      <w:r w:rsidR="00AD1420">
        <w:t>.</w:t>
      </w:r>
      <w:r w:rsidR="002A0281">
        <w:t xml:space="preserve">   Afterwards the students returned to the conference room where a luncheon was provided</w:t>
      </w:r>
      <w:r w:rsidR="00DC6DCA">
        <w:t xml:space="preserve"> and a Question and Answer session was held where the students learned more about the many career paths available at a company like PTI.   Additionally, they were made aware of the two (2) summer internship positions which PTI makes available each year to college and high school student</w:t>
      </w:r>
      <w:r w:rsidR="00DB53F0">
        <w:t>s</w:t>
      </w:r>
      <w:r w:rsidR="00DC6DCA">
        <w:t xml:space="preserve"> and were encouraged to apply.    Over the years, many internships have resulted in full-time job offers to interns after they have completed their engineering degrees.  </w:t>
      </w:r>
    </w:p>
    <w:p w:rsidR="005C5334" w:rsidRDefault="005C5334" w:rsidP="00214314">
      <w:pPr>
        <w:jc w:val="both"/>
      </w:pPr>
      <w:r>
        <w:t xml:space="preserve">Mark </w:t>
      </w:r>
      <w:proofErr w:type="spellStart"/>
      <w:r>
        <w:t>Cacace</w:t>
      </w:r>
      <w:proofErr w:type="spellEnd"/>
      <w:r>
        <w:t xml:space="preserve">, PCTI Careers Coordinator stated “This hands-on Shadowing approach is a great tool for students to use in developing an informed career decision.”   </w:t>
      </w:r>
    </w:p>
    <w:p w:rsidR="00214314" w:rsidRDefault="00DC6DCA" w:rsidP="00214314">
      <w:pPr>
        <w:jc w:val="both"/>
      </w:pPr>
      <w:r>
        <w:t>PTI is proud to support the growth of manufacturing in the State of New Jersey and</w:t>
      </w:r>
      <w:r w:rsidR="00214314">
        <w:t xml:space="preserve"> specifically in helping to train and provide hands-on experience to young students interested in a career in manufacturing and/or engineering.    Consequently, PTI is looking forward to a continued partnership with PCTI and other Vocational and Technical high schools which are creating the next generation of manufacturing employees and executives.  </w:t>
      </w:r>
    </w:p>
    <w:p w:rsidR="005C5334" w:rsidRDefault="005C5334" w:rsidP="00214314">
      <w:pPr>
        <w:jc w:val="both"/>
      </w:pPr>
    </w:p>
    <w:p w:rsidR="00214314" w:rsidRDefault="00214314" w:rsidP="00214314">
      <w:pPr>
        <w:pBdr>
          <w:bottom w:val="single" w:sz="12" w:space="1" w:color="auto"/>
        </w:pBdr>
        <w:jc w:val="both"/>
      </w:pPr>
    </w:p>
    <w:p w:rsidR="00214314" w:rsidRDefault="00214314" w:rsidP="00214314">
      <w:pPr>
        <w:jc w:val="both"/>
      </w:pPr>
    </w:p>
    <w:p w:rsidR="00214314" w:rsidRDefault="00214314" w:rsidP="00214314">
      <w:pPr>
        <w:jc w:val="both"/>
      </w:pPr>
      <w:r>
        <w:t>Founded in 1987, PTI is an ISO 9001/AS9100-certified family owned and ope</w:t>
      </w:r>
      <w:r w:rsidR="004006B9">
        <w:t xml:space="preserve">rated injection molding provider of custom, high-precision, </w:t>
      </w:r>
      <w:proofErr w:type="gramStart"/>
      <w:r w:rsidR="004006B9">
        <w:t>specialty</w:t>
      </w:r>
      <w:proofErr w:type="gramEnd"/>
      <w:r w:rsidR="004006B9">
        <w:t xml:space="preserve"> plastic and metal molded components.  The company has a one-stop manufacturing platform from design concept to product realization, offering an innovative selection of materials for </w:t>
      </w:r>
      <w:r w:rsidR="009E7EE0">
        <w:t>Medical / Surgical</w:t>
      </w:r>
      <w:r w:rsidR="004006B9">
        <w:t>, Dental</w:t>
      </w:r>
      <w:r w:rsidR="009E7EE0">
        <w:t>,</w:t>
      </w:r>
      <w:r w:rsidR="000342C6">
        <w:t xml:space="preserve"> Commercial,</w:t>
      </w:r>
      <w:r w:rsidR="009E7EE0">
        <w:t xml:space="preserve"> </w:t>
      </w:r>
      <w:r w:rsidR="004006B9">
        <w:t xml:space="preserve">Aerospace and </w:t>
      </w:r>
      <w:r w:rsidR="009E7EE0">
        <w:t xml:space="preserve">Military Industries.  </w:t>
      </w:r>
    </w:p>
    <w:p w:rsidR="00214314" w:rsidRPr="00214314" w:rsidRDefault="00214314" w:rsidP="00214314">
      <w:pPr>
        <w:spacing w:after="0" w:line="240" w:lineRule="auto"/>
        <w:jc w:val="both"/>
        <w:rPr>
          <w:b/>
        </w:rPr>
      </w:pPr>
      <w:r w:rsidRPr="00214314">
        <w:rPr>
          <w:b/>
        </w:rPr>
        <w:t xml:space="preserve">Polymer Technologies </w:t>
      </w:r>
      <w:proofErr w:type="spellStart"/>
      <w:r w:rsidRPr="00214314">
        <w:rPr>
          <w:b/>
        </w:rPr>
        <w:t>Inc</w:t>
      </w:r>
      <w:proofErr w:type="spellEnd"/>
    </w:p>
    <w:p w:rsidR="00214314" w:rsidRPr="00214314" w:rsidRDefault="00214314" w:rsidP="00214314">
      <w:pPr>
        <w:spacing w:after="0" w:line="240" w:lineRule="auto"/>
        <w:jc w:val="both"/>
        <w:rPr>
          <w:b/>
        </w:rPr>
      </w:pPr>
      <w:r w:rsidRPr="00214314">
        <w:rPr>
          <w:b/>
        </w:rPr>
        <w:t>10 Clifton Blvd</w:t>
      </w:r>
    </w:p>
    <w:p w:rsidR="00214314" w:rsidRPr="00214314" w:rsidRDefault="00214314" w:rsidP="00214314">
      <w:pPr>
        <w:spacing w:after="0" w:line="240" w:lineRule="auto"/>
        <w:jc w:val="both"/>
        <w:rPr>
          <w:b/>
        </w:rPr>
      </w:pPr>
      <w:r w:rsidRPr="00214314">
        <w:rPr>
          <w:b/>
        </w:rPr>
        <w:t>Clifton, NJ 07011</w:t>
      </w:r>
    </w:p>
    <w:p w:rsidR="00214314" w:rsidRPr="00214314" w:rsidRDefault="00214314" w:rsidP="00214314">
      <w:pPr>
        <w:spacing w:after="0" w:line="240" w:lineRule="auto"/>
        <w:jc w:val="both"/>
        <w:rPr>
          <w:b/>
        </w:rPr>
      </w:pPr>
      <w:r w:rsidRPr="00214314">
        <w:rPr>
          <w:b/>
        </w:rPr>
        <w:t>POC – Louise Ecker, 973-778-9100 x119</w:t>
      </w:r>
      <w:r w:rsidR="004006B9">
        <w:rPr>
          <w:b/>
        </w:rPr>
        <w:t xml:space="preserve"> </w:t>
      </w:r>
    </w:p>
    <w:sectPr w:rsidR="00214314" w:rsidRPr="00214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01"/>
    <w:rsid w:val="000342C6"/>
    <w:rsid w:val="00102A64"/>
    <w:rsid w:val="00172E26"/>
    <w:rsid w:val="00214314"/>
    <w:rsid w:val="00234A9A"/>
    <w:rsid w:val="002A0281"/>
    <w:rsid w:val="002C3983"/>
    <w:rsid w:val="004006B9"/>
    <w:rsid w:val="0044150E"/>
    <w:rsid w:val="005C5334"/>
    <w:rsid w:val="00651C01"/>
    <w:rsid w:val="008E4EF5"/>
    <w:rsid w:val="009E7EE0"/>
    <w:rsid w:val="00A23EF2"/>
    <w:rsid w:val="00AD1420"/>
    <w:rsid w:val="00B2463A"/>
    <w:rsid w:val="00C66F92"/>
    <w:rsid w:val="00C94A24"/>
    <w:rsid w:val="00D45753"/>
    <w:rsid w:val="00DB48E2"/>
    <w:rsid w:val="00DB53F0"/>
    <w:rsid w:val="00DC6DCA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A5014-5775-410D-91C9-7A42E202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ecker</dc:creator>
  <cp:lastModifiedBy>Dave</cp:lastModifiedBy>
  <cp:revision>2</cp:revision>
  <dcterms:created xsi:type="dcterms:W3CDTF">2015-03-16T14:20:00Z</dcterms:created>
  <dcterms:modified xsi:type="dcterms:W3CDTF">2015-03-16T14:20:00Z</dcterms:modified>
</cp:coreProperties>
</file>