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57431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15281" w:rsidRPr="00F15281" w:rsidTr="00F15281">
        <w:trPr>
          <w:tblCellSpacing w:w="0" w:type="dxa"/>
          <w:jc w:val="center"/>
        </w:trPr>
        <w:tc>
          <w:tcPr>
            <w:tcW w:w="0" w:type="auto"/>
            <w:shd w:val="clear" w:color="auto" w:fill="574319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15281" w:rsidRPr="00F15281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7431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F15281" w:rsidRPr="00F1528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574319"/>
                        <w:vAlign w:val="center"/>
                        <w:hideMark/>
                      </w:tcPr>
                      <w:p w:rsidR="00F15281" w:rsidRPr="00F15281" w:rsidRDefault="00F15281" w:rsidP="00F1528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1528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fldChar w:fldCharType="begin"/>
                        </w:r>
                        <w:r w:rsidRPr="00F1528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instrText xml:space="preserve"> HYPERLINK "http://r20.rs6.net/tn.jsp?f=001Ri1ZhES7_MPwjXBoaPjXyC6mpw-TKo_uWtmOu0CoRgMutiB59g9MKcoGbqcsxLA1PT-N_k9Sjf6Ot6W8xD1RlNa774JHNUdiKX-VGmbTIXxe28YDpENJnt8F20wDPoxl9_wDiatZLLFvGsSD8-cHk1XmBi3V5SUyz57MHkG7U9g=&amp;c=T88GsaMeSAt8cIkfbN7JZnLdjYiteYrHlga3G0thLfELLr2fiEiezw==&amp;ch=H7S-2g80S47y6d7KxpkfUAKQoXJ02co-emnaj-rRyctGwPdjLTHz2Q==" \t "_blank" </w:instrText>
                        </w:r>
                        <w:r w:rsidRPr="00F1528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fldChar w:fldCharType="separate"/>
                        </w:r>
                        <w:r w:rsidRPr="00F1528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59264" behindDoc="0" locked="0" layoutInCell="1" allowOverlap="0" wp14:anchorId="28C57FB8" wp14:editId="3BC17EF9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6191250" cy="1333500"/>
                              <wp:effectExtent l="0" t="0" r="0" b="0"/>
                              <wp:wrapSquare wrapText="bothSides"/>
                              <wp:docPr id="1" name="Picture 2" descr="NFC Header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FC Header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F1528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F15281" w:rsidRPr="00F15281" w:rsidRDefault="00F15281" w:rsidP="00F152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15281" w:rsidRPr="00F152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7431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F15281" w:rsidRPr="00F15281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:rsidR="00F15281" w:rsidRPr="00F15281" w:rsidRDefault="00F15281" w:rsidP="00F1528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15281" w:rsidRPr="00F15281">
                    <w:trPr>
                      <w:tblCellSpacing w:w="0" w:type="dxa"/>
                    </w:trPr>
                    <w:tc>
                      <w:tcPr>
                        <w:tcW w:w="9000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F15281" w:rsidRPr="00F152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6666"/>
                                  <w:sz w:val="44"/>
                                  <w:szCs w:val="44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6666"/>
                                  <w:sz w:val="44"/>
                                  <w:szCs w:val="44"/>
                                </w:rPr>
                                <w:t xml:space="preserve">13 </w:t>
                              </w:r>
                              <w:proofErr w:type="spellStart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6666"/>
                                  <w:sz w:val="44"/>
                                  <w:szCs w:val="44"/>
                                </w:rPr>
                                <w:t>Nukk</w:t>
                              </w:r>
                              <w:proofErr w:type="spellEnd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6666"/>
                                  <w:sz w:val="44"/>
                                  <w:szCs w:val="44"/>
                                </w:rPr>
                                <w:t>-Freeman &amp; Cerra, P.C. Attorneys 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6666"/>
                                  <w:sz w:val="44"/>
                                  <w:szCs w:val="44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6666"/>
                                  <w:sz w:val="44"/>
                                  <w:szCs w:val="44"/>
                                </w:rPr>
                                <w:t>Selected to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i/>
                                  <w:iCs/>
                                  <w:color w:val="006666"/>
                                  <w:sz w:val="44"/>
                                  <w:szCs w:val="44"/>
                                </w:rPr>
                                <w:t> New Jersey Super Lawyers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6666"/>
                                  <w:sz w:val="44"/>
                                  <w:szCs w:val="44"/>
                                </w:rPr>
                                <w:t> Lists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</w:p>
                            <w:p w:rsidR="00F15281" w:rsidRPr="00F15281" w:rsidRDefault="00F15281" w:rsidP="00F15281">
                              <w:pPr>
                                <w:spacing w:after="240" w:line="240" w:lineRule="auto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i/>
                                  <w:iCs/>
                                  <w:color w:val="574319"/>
                                  <w:sz w:val="24"/>
                                  <w:szCs w:val="24"/>
                                </w:rPr>
                                <w:t>New Jersey Super Lawyers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  <w:t xml:space="preserve"> magazine announced this week that thirteen </w:t>
                              </w:r>
                              <w:proofErr w:type="spellStart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  <w:t>Nukk</w:t>
                              </w:r>
                              <w:proofErr w:type="spellEnd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  <w:t>-Freeman &amp; Cerra attorneys were included on their highly selective lists, including five Partners in both the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i/>
                                  <w:iCs/>
                                  <w:color w:val="574319"/>
                                  <w:sz w:val="24"/>
                                  <w:szCs w:val="24"/>
                                </w:rPr>
                                <w:t> "Top 100 Lawyers"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  <w:t> list and the "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i/>
                                  <w:iCs/>
                                  <w:color w:val="574319"/>
                                  <w:sz w:val="24"/>
                                  <w:szCs w:val="24"/>
                                </w:rPr>
                                <w:t>Top 50 Women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  <w:t>" attorneys in New Jersey.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8"/>
                                  <w:szCs w:val="28"/>
                                </w:rPr>
                                <w:t>Nukk</w:t>
                              </w:r>
                              <w:proofErr w:type="spellEnd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8"/>
                                  <w:szCs w:val="28"/>
                                </w:rPr>
                                <w:t>-Freeman &amp; Cerra, P.C. is the only firm in NJ 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8"/>
                                  <w:szCs w:val="28"/>
                                </w:rPr>
                                <w:br/>
                                <w:t>with five attorneys named to both the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8"/>
                                  <w:szCs w:val="28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i/>
                                  <w:iCs/>
                                  <w:color w:val="574319"/>
                                  <w:sz w:val="28"/>
                                  <w:szCs w:val="28"/>
                                </w:rPr>
                                <w:t>"Top 100 Lawyers" 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8"/>
                                  <w:szCs w:val="28"/>
                                </w:rPr>
                                <w:t>and the 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28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8"/>
                                  <w:szCs w:val="28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i/>
                                  <w:iCs/>
                                  <w:color w:val="574319"/>
                                  <w:sz w:val="28"/>
                                  <w:szCs w:val="28"/>
                                </w:rPr>
                                <w:t>"Top 50 Women Lawyers"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8"/>
                                  <w:szCs w:val="28"/>
                                </w:rPr>
                                <w:t> lists.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36"/>
                                  <w:szCs w:val="36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006666"/>
                                  <w:sz w:val="36"/>
                                  <w:szCs w:val="36"/>
                                </w:rPr>
                                <w:t>Congratulations to the Following NFC Super Lawyers!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hyperlink r:id="rId7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Suzanne M. Cerra</w:t>
                                </w:r>
                              </w:hyperlink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Top 100 Lawyers in New Jersey, Top 50 Women Lawyers in New Jersey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" w:tgtFrame="_blank" w:history="1">
                                <w:proofErr w:type="spellStart"/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Katherin</w:t>
                                </w:r>
                                <w:proofErr w:type="spellEnd"/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Nukk</w:t>
                                </w:r>
                                <w:proofErr w:type="spellEnd"/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-Freeman</w:t>
                                </w:r>
                              </w:hyperlink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Top 100 Lawyers in New Jersey, Top 50 Women Lawyers in New Jersey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Holly English</w:t>
                                </w:r>
                              </w:hyperlink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Top 100 Lawyers in New Jersey, Top 50 Women Lawyers in New Jersey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 xml:space="preserve">Kerrie R. </w:t>
                                </w:r>
                                <w:proofErr w:type="spellStart"/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Heslin</w:t>
                                </w:r>
                                <w:proofErr w:type="spellEnd"/>
                              </w:hyperlink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Top 100 Lawyers in New Jersey, Top 50 Women Lawyers in New Jersey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Robin H. Rome</w:t>
                                </w:r>
                              </w:hyperlink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24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Top 100 Lawyers in New Jersey, Top 50 Women Lawyers in New Jersey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</w:pPr>
                              <w:hyperlink r:id="rId12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 xml:space="preserve">Diane E. </w:t>
                                </w:r>
                                <w:proofErr w:type="spellStart"/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Sugrue</w:t>
                                </w:r>
                                <w:proofErr w:type="spellEnd"/>
                              </w:hyperlink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2015 Super Lawyer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br/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Kirsten M. Grossman</w:t>
                                </w:r>
                              </w:hyperlink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2015 Super Lawyer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br/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Kristine V. Ryan</w:t>
                                </w:r>
                              </w:hyperlink>
                            </w:p>
                            <w:p w:rsidR="00F15281" w:rsidRPr="00F15281" w:rsidRDefault="00F15281" w:rsidP="00F15281">
                              <w:pPr>
                                <w:spacing w:after="24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2015 Super Lawyer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</w:pPr>
                              <w:hyperlink r:id="rId15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 xml:space="preserve">Jessica L. </w:t>
                                </w:r>
                                <w:proofErr w:type="spellStart"/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Berenbroick</w:t>
                                </w:r>
                                <w:proofErr w:type="spellEnd"/>
                              </w:hyperlink>
                            </w:p>
                            <w:p w:rsidR="00F15281" w:rsidRPr="00F15281" w:rsidRDefault="00F15281" w:rsidP="00F15281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2015 Rising Star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0"/>
                                  <w:szCs w:val="20"/>
                                </w:rPr>
                                <w:t>   </w:t>
                              </w:r>
                              <w:hyperlink r:id="rId16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Melissa Anne Herbert</w:t>
                                </w:r>
                              </w:hyperlink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2015 Rising Star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</w:pPr>
                              <w:hyperlink r:id="rId17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Phillip J. Lipari</w:t>
                                </w:r>
                              </w:hyperlink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  <w:t>2015 Rising Star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  <w:br/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Rachel M. Manne</w:t>
                                </w:r>
                              </w:hyperlink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2015 Rising Star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</w:pPr>
                              <w:hyperlink r:id="rId19" w:tgtFrame="_blank" w:history="1">
                                <w:r w:rsidRPr="00F15281">
                                  <w:rPr>
                                    <w:rFonts w:ascii="Century Gothic" w:eastAsia="Times New Roman" w:hAnsi="Century Gothic" w:cs="Times New Roman"/>
                                    <w:b/>
                                    <w:bCs/>
                                    <w:color w:val="574319"/>
                                    <w:sz w:val="24"/>
                                    <w:szCs w:val="24"/>
                                    <w:u w:val="single"/>
                                  </w:rPr>
                                  <w:t>Allison Navy Sigmund</w:t>
                                </w:r>
                              </w:hyperlink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i/>
                                  <w:iCs/>
                                  <w:color w:val="574319"/>
                                  <w:sz w:val="20"/>
                                  <w:szCs w:val="20"/>
                                </w:rPr>
                                <w:t>2015 Rising Star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15281" w:rsidRPr="00F15281" w:rsidRDefault="00F15281" w:rsidP="00F1528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shd w:val="clear" w:color="auto" w:fill="C3D1D3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F15281" w:rsidRPr="00F15281">
                          <w:trPr>
                            <w:trHeight w:val="75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3D1D3"/>
                              <w:vAlign w:val="center"/>
                              <w:hideMark/>
                            </w:tcPr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8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15281" w:rsidRPr="00F15281" w:rsidRDefault="00F15281" w:rsidP="00F1528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F15281" w:rsidRPr="00F152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0"/>
                                  <w:szCs w:val="20"/>
                                </w:rPr>
                                <w:t>Nukk</w:t>
                              </w:r>
                              <w:proofErr w:type="spellEnd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0"/>
                                  <w:szCs w:val="20"/>
                                </w:rPr>
                                <w:t>-Freeman &amp; Cerra, P.C. is a dynamic Employment Law Firm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0"/>
                                  <w:szCs w:val="20"/>
                                </w:rPr>
                                <w:t>providing</w:t>
                              </w:r>
                              <w:proofErr w:type="gramEnd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0"/>
                                  <w:szCs w:val="20"/>
                                </w:rPr>
                                <w:t xml:space="preserve"> counsel to industry leaders.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574319"/>
                                  <w:sz w:val="20"/>
                                  <w:szCs w:val="20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006666"/>
                                  <w:sz w:val="36"/>
                                  <w:szCs w:val="36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0"/>
                                  <w:szCs w:val="20"/>
                                </w:rPr>
                                <w:t>From start-ups and mid-size enterprises to Fortune 50 clients,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006666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0"/>
                                  <w:szCs w:val="20"/>
                                </w:rPr>
                                <w:t>we</w:t>
                              </w:r>
                              <w:proofErr w:type="gramEnd"/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0"/>
                                  <w:szCs w:val="20"/>
                                </w:rPr>
                                <w:t xml:space="preserve"> provide top talent to each client at competitive rates.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eastAsia="Times New Roman" w:hAnsi="Century Gothic" w:cs="Times New Roman"/>
                                  <w:color w:val="006666"/>
                                  <w:sz w:val="36"/>
                                  <w:szCs w:val="36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006666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6666"/>
                                  <w:sz w:val="24"/>
                                  <w:szCs w:val="24"/>
                                </w:rPr>
                              </w:pP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4"/>
                                  <w:szCs w:val="24"/>
                                </w:rPr>
                                <w:t>NEW YORK 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color w:val="B9C7C9"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F15281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  <w:color w:val="574319"/>
                                  <w:sz w:val="24"/>
                                  <w:szCs w:val="24"/>
                                </w:rPr>
                                <w:t> NEW JERSEY</w:t>
                              </w:r>
                              <w:r w:rsidRPr="00F15281">
                                <w:rPr>
                                  <w:rFonts w:ascii="Verdana" w:eastAsia="Times New Roman" w:hAnsi="Verdana" w:cs="Times New Roman"/>
                                  <w:color w:val="006666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6666"/>
                                  <w:sz w:val="36"/>
                                  <w:szCs w:val="36"/>
                                </w:rPr>
                              </w:pPr>
                              <w:r w:rsidRPr="00F15281">
                                <w:rPr>
                                  <w:rFonts w:ascii="Verdana" w:eastAsia="Times New Roman" w:hAnsi="Verdana" w:cs="Times New Roman"/>
                                  <w:color w:val="006666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6666"/>
                                  <w:sz w:val="36"/>
                                  <w:szCs w:val="36"/>
                                </w:rPr>
                              </w:pPr>
                              <w:r w:rsidRPr="00F15281">
                                <w:rPr>
                                  <w:rFonts w:ascii="Verdana" w:eastAsia="Times New Roman" w:hAnsi="Verdana" w:cs="Times New Roman"/>
                                  <w:color w:val="006666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F15281" w:rsidRPr="00F15281" w:rsidRDefault="00F15281" w:rsidP="00F15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6666"/>
                                  <w:sz w:val="36"/>
                                  <w:szCs w:val="36"/>
                                </w:rPr>
                              </w:pPr>
                              <w:r w:rsidRPr="00F1528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noProof/>
                                  <w:color w:val="1155CC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3042AA43" wp14:editId="088A970C">
                                    <wp:extent cx="342900" cy="342900"/>
                                    <wp:effectExtent l="0" t="0" r="0" b="0"/>
                                    <wp:docPr id="2" name="Picture 2" descr="View our profile on LinkedIn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View our profile on LinkedIn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1528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4319"/>
                                  <w:sz w:val="36"/>
                                  <w:szCs w:val="36"/>
                                </w:rPr>
                                <w:t>    </w:t>
                              </w:r>
                              <w:r w:rsidRPr="00F1528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noProof/>
                                  <w:color w:val="1155CC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47D15E82" wp14:editId="46236F14">
                                    <wp:extent cx="342900" cy="342900"/>
                                    <wp:effectExtent l="0" t="0" r="0" b="0"/>
                                    <wp:docPr id="3" name="Picture 3" descr="Follow us on Twitter">
                                      <a:hlinkClick xmlns:a="http://schemas.openxmlformats.org/drawingml/2006/main" r:id="rId2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ollow us on Twitter">
                                              <a:hlinkClick r:id="rId2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1528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74319"/>
                                  <w:sz w:val="36"/>
                                  <w:szCs w:val="36"/>
                                </w:rPr>
                                <w:t>   </w:t>
                              </w:r>
                              <w:r w:rsidRPr="00F1528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noProof/>
                                  <w:color w:val="1155CC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5869218A" wp14:editId="54388BB7">
                                    <wp:extent cx="342900" cy="342900"/>
                                    <wp:effectExtent l="0" t="0" r="0" b="0"/>
                                    <wp:docPr id="4" name="Picture 4" descr="View our videos on YouTube">
                                      <a:hlinkClick xmlns:a="http://schemas.openxmlformats.org/drawingml/2006/main" r:id="rId2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View our videos on YouTube">
                                              <a:hlinkClick r:id="rId2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15281" w:rsidRPr="00F15281" w:rsidRDefault="00F15281" w:rsidP="00F1528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5281" w:rsidRPr="00F15281" w:rsidRDefault="00F15281" w:rsidP="00F152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15281" w:rsidRPr="00F15281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F15281" w:rsidRPr="00F15281" w:rsidRDefault="00F15281" w:rsidP="00F1528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4"/>
                    </w:rPr>
                  </w:pPr>
                </w:p>
              </w:tc>
            </w:tr>
          </w:tbl>
          <w:p w:rsidR="00F15281" w:rsidRPr="00F15281" w:rsidRDefault="00F15281" w:rsidP="00F15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A356A" w:rsidRDefault="00DA356A">
      <w:bookmarkStart w:id="0" w:name="_GoBack"/>
      <w:bookmarkEnd w:id="0"/>
    </w:p>
    <w:sectPr w:rsidR="00DA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81"/>
    <w:rsid w:val="00DA356A"/>
    <w:rsid w:val="00F1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9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2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7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8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6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8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Ri1ZhES7_MPwjXBoaPjXyC6mpw-TKo_uWtmOu0CoRgMutiB59g9MKav98_Q9GvQ3R8yfdzh4xgLA_dX6Z8u0buMcB8sJx-DUw4ZYyyYkRzDSbMaSrKmr9jPho3OsuYaCV0uycYVz75xtVxn-LBQrlVVEWqknR_gk1iBkcCZqQBZc2VFlPoFBVO3Q2qx1Ery9hxXZaXkvhz5HYTCT4M5pT8OkyGTuAbBHoB244ZFyyK4=&amp;c=T88GsaMeSAt8cIkfbN7JZnLdjYiteYrHlga3G0thLfELLr2fiEiezw==&amp;ch=H7S-2g80S47y6d7KxpkfUAKQoXJ02co-emnaj-rRyctGwPdjLTHz2Q==" TargetMode="External"/><Relationship Id="rId13" Type="http://schemas.openxmlformats.org/officeDocument/2006/relationships/hyperlink" Target="http://r20.rs6.net/tn.jsp?f=001Ri1ZhES7_MPwjXBoaPjXyC6mpw-TKo_uWtmOu0CoRgMutiB59g9MKR6yVHDbPyc4yBWHsZCQu142E97SaL1wx-9Mj2V0_IRpibLIrtUsJudi6nYgUCSSr7LS3M7KIlpbfV6Tdd6SyWZ-rtQbpFgSQYw6-HdiYW7DHdblVmXj-YOXwSnyEbjNJ4tGGqLDiCt6Te66-M2_ypf_4P2pVM7Q5CY_HiPJSn2u69xF4BBabeU=&amp;c=T88GsaMeSAt8cIkfbN7JZnLdjYiteYrHlga3G0thLfELLr2fiEiezw==&amp;ch=H7S-2g80S47y6d7KxpkfUAKQoXJ02co-emnaj-rRyctGwPdjLTHz2Q==" TargetMode="External"/><Relationship Id="rId18" Type="http://schemas.openxmlformats.org/officeDocument/2006/relationships/hyperlink" Target="http://r20.rs6.net/tn.jsp?f=001Ri1ZhES7_MPwjXBoaPjXyC6mpw-TKo_uWtmOu0CoRgMutiB59g9MKav98_Q9GvQ3GFKuGtWnR0sFVe8Ls27aDSZ1m9cAhTNWnU-ejQSFRwl5Ums7nlMw_j14CjCpaiap4Z4XTQsJP21FGm8Ui9i3oAMnDGUll2qIVoqOgwpjeBv3Z_TRVo0SLPG1dN4OLR-XWslxtufyqQHHfIM6wzTRoy3jghfmWzS8&amp;c=T88GsaMeSAt8cIkfbN7JZnLdjYiteYrHlga3G0thLfELLr2fiEiezw==&amp;ch=H7S-2g80S47y6d7KxpkfUAKQoXJ02co-emnaj-rRyctGwPdjLTHz2Q==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r20.rs6.net/tn.jsp?f=001Ri1ZhES7_MPwjXBoaPjXyC6mpw-TKo_uWtmOu0CoRgMutiB59g9MKav98_Q9GvQ3kEqppChI1djDO8tNELo03APCPGGSG1MafZ0BpSj7y_TZrSGOOXjJLmYxe2hU5CXufQCY4CEHkM5q8v_-7MImPUg--UeE90cicjvLOBeZGb50k_E4uMShxK5qvMMyv6WCtO5kzUbZWp0_M4HQRrItUkmUbvyGp6y5&amp;c=T88GsaMeSAt8cIkfbN7JZnLdjYiteYrHlga3G0thLfELLr2fiEiezw==&amp;ch=H7S-2g80S47y6d7KxpkfUAKQoXJ02co-emnaj-rRyctGwPdjLTHz2Q==" TargetMode="External"/><Relationship Id="rId12" Type="http://schemas.openxmlformats.org/officeDocument/2006/relationships/hyperlink" Target="http://r20.rs6.net/tn.jsp?f=001Ri1ZhES7_MPwjXBoaPjXyC6mpw-TKo_uWtmOu0CoRgMutiB59g9MKf_OFhwdiD59lyr6Z2iwDJb9Hma_xOPXvMM9ABPipg8DZVikMcTSn1booJSzTbc2MRJV2HscVC4Ao4fR0bPvBExLQKZcsuSSz_3BkiqmKImhL6huESG_YSpY6cZnqtumousJdHB7kVESV1nr-j_jPFqC6UWvVhHxPcevdJUIPxLx&amp;c=T88GsaMeSAt8cIkfbN7JZnLdjYiteYrHlga3G0thLfELLr2fiEiezw==&amp;ch=H7S-2g80S47y6d7KxpkfUAKQoXJ02co-emnaj-rRyctGwPdjLTHz2Q==" TargetMode="External"/><Relationship Id="rId17" Type="http://schemas.openxmlformats.org/officeDocument/2006/relationships/hyperlink" Target="http://r20.rs6.net/tn.jsp?f=001Ri1ZhES7_MPwjXBoaPjXyC6mpw-TKo_uWtmOu0CoRgMutiB59g9MKc2YB6vNmawJna6pGzX3Vq9RNF1w9VcYXEQhbf5Se62dHDtvgX2zh3oQ6KlxnZU25VWoZwElaqHtQpN65ZMvNvpMzHGVj_Rw7itWkn5DwLfuwLfVoJ2nac2mGmKQS87Dfhjs961AVcw4joNDHSdvbJntBe6ZgCsbDW5gS9OnoYD0IuemSDj_TaQ=&amp;c=T88GsaMeSAt8cIkfbN7JZnLdjYiteYrHlga3G0thLfELLr2fiEiezw==&amp;ch=H7S-2g80S47y6d7KxpkfUAKQoXJ02co-emnaj-rRyctGwPdjLTHz2Q==" TargetMode="External"/><Relationship Id="rId25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Ri1ZhES7_MPwjXBoaPjXyC6mpw-TKo_uWtmOu0CoRgMutiB59g9MKfGeHj3BnmdRXUSQ7vUIcCwhHlo5-wtyhIEUc-CH_OPGCHc4TDlkHFBur1UabFhoPrfIahyfCv4X7jme4QbFUq7QgbZs1i-8rNchBGsr0tFbKWZL5kE-JO6aGMu4BBmJ9IxeP_Nc9dnQ4yG0IqQ6FTmoKKhvg61q8JNPJayO_1Jk3IEIHy0zU_Q=&amp;c=T88GsaMeSAt8cIkfbN7JZnLdjYiteYrHlga3G0thLfELLr2fiEiezw==&amp;ch=H7S-2g80S47y6d7KxpkfUAKQoXJ02co-emnaj-rRyctGwPdjLTHz2Q==" TargetMode="External"/><Relationship Id="rId20" Type="http://schemas.openxmlformats.org/officeDocument/2006/relationships/hyperlink" Target="http://r20.rs6.net/tn.jsp?f=001Ri1ZhES7_MPwjXBoaPjXyC6mpw-TKo_uWtmOu0CoRgMutiB59g9MKXOf1oEw-rL8oDcWhEuxIyy6rV7JNT7fV4ZMhX82vtdeNVFb9vJ2znSQdBf-_TBMNmTuXMcVw5jNwBR-PYyK-VPtnwuhYu4cuM8d4-rjIzDW0trFegV9Gd-t5ZccOBtxZz8DsYtCQ6px816F3gAwHEbkKGVaZmBBM6W751IMVTaTAKMK0AJnzgHYssKCTsaXxrKR3g4dLFbBxuimJaIt8b3OtWubjtJWoA==&amp;c=T88GsaMeSAt8cIkfbN7JZnLdjYiteYrHlga3G0thLfELLr2fiEiezw==&amp;ch=H7S-2g80S47y6d7KxpkfUAKQoXJ02co-emnaj-rRyctGwPdjLTHz2Q==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r20.rs6.net/tn.jsp?f=001Ri1ZhES7_MPwjXBoaPjXyC6mpw-TKo_uWtmOu0CoRgMutiB59g9MKR6yVHDbPyc4V6bxgbod3nidJjI0vVqpFYs96PGS5dxlU2CkGv18e7bTHfMl6fBK07G_sBqvPUT1StrVugCvDTsMm1Rux1JZIrJZ8RGp-zWIbnje3u-SaIIckyCj4H5N2C2_SS3ffLo9CZf4OyNkiY-sWaGdw5jdRwkEZ8rg2WSF&amp;c=T88GsaMeSAt8cIkfbN7JZnLdjYiteYrHlga3G0thLfELLr2fiEiezw==&amp;ch=H7S-2g80S47y6d7KxpkfUAKQoXJ02co-emnaj-rRyctGwPdjLTHz2Q==" TargetMode="External"/><Relationship Id="rId24" Type="http://schemas.openxmlformats.org/officeDocument/2006/relationships/hyperlink" Target="http://r20.rs6.net/tn.jsp?f=001Ri1ZhES7_MPwjXBoaPjXyC6mpw-TKo_uWtmOu0CoRgMutiB59g9MKdG5lnnZT0xCe7amceJhPRe48LIIU-t8tITPhvQrD8OrzdKVriX7cnJyDszPRCIOFm-v6DgB39ueFuXWc9UvzzYRekJyJgQGEQj-aYZTUdHkQcGzllj_Npbpm1xEzAjwXw==&amp;c=T88GsaMeSAt8cIkfbN7JZnLdjYiteYrHlga3G0thLfELLr2fiEiezw==&amp;ch=H7S-2g80S47y6d7KxpkfUAKQoXJ02co-emnaj-rRyctGwPdjLTHz2Q==" TargetMode="External"/><Relationship Id="rId5" Type="http://schemas.openxmlformats.org/officeDocument/2006/relationships/hyperlink" Target="http://r20.rs6.net/tn.jsp?f=001Ri1ZhES7_MPwjXBoaPjXyC6mpw-TKo_uWtmOu0CoRgMutiB59g9MKcoGbqcsxLA1PT-N_k9Sjf6Ot6W8xD1RlNa774JHNUdiKX-VGmbTIXxe28YDpENJnt8F20wDPoxl9_wDiatZLLFvGsSD8-cHk1XmBi3V5SUyz57MHkG7U9g=&amp;c=T88GsaMeSAt8cIkfbN7JZnLdjYiteYrHlga3G0thLfELLr2fiEiezw==&amp;ch=H7S-2g80S47y6d7KxpkfUAKQoXJ02co-emnaj-rRyctGwPdjLTHz2Q==" TargetMode="External"/><Relationship Id="rId15" Type="http://schemas.openxmlformats.org/officeDocument/2006/relationships/hyperlink" Target="http://r20.rs6.net/tn.jsp?f=001Ri1ZhES7_MPwjXBoaPjXyC6mpw-TKo_uWtmOu0CoRgMutiB59g9MKc2YB6vNmawJqfiR_JaPP2PM8zkkBtmrGPlOsZyItlo9WuSMr1kNpv7X5gujKvs9qVeeEN_CpuNHIJ4tZLHe2be3sXj2hqfFP0fCm3Nmuds2VHYZl2VPS_LjnyW4JiAe0MNMoQzZlBbpb_scnocmJ9_ontdWkGAW5rv_fFJ6ltefEU19HN9oFDY=&amp;c=T88GsaMeSAt8cIkfbN7JZnLdjYiteYrHlga3G0thLfELLr2fiEiezw==&amp;ch=H7S-2g80S47y6d7KxpkfUAKQoXJ02co-emnaj-rRyctGwPdjLTHz2Q==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r20.rs6.net/tn.jsp?f=001Ri1ZhES7_MPwjXBoaPjXyC6mpw-TKo_uWtmOu0CoRgMutiB59g9MKav98_Q9GvQ3vgSXZRHmqVe9Qy3JfHFHkMcI2vMfaVAPuo8oPE1Xxo3OBCuI-FGUvChqY6_DCnE74CzRD8OT2ItrHPwtmpop6jc6oTC12HCwJcUiZg0zIijFS0YgVvYBUySetJME-QH9vYZm3jxsgfzknVU2h90r2PLgoXi9ypq4&amp;c=T88GsaMeSAt8cIkfbN7JZnLdjYiteYrHlga3G0thLfELLr2fiEiezw==&amp;ch=H7S-2g80S47y6d7KxpkfUAKQoXJ02co-emnaj-rRyctGwPdjLTHz2Q==" TargetMode="External"/><Relationship Id="rId19" Type="http://schemas.openxmlformats.org/officeDocument/2006/relationships/hyperlink" Target="http://r20.rs6.net/tn.jsp?f=001Ri1ZhES7_MPwjXBoaPjXyC6mpw-TKo_uWtmOu0CoRgMutiB59g9MKav98_Q9GvQ3fNu_mu0xhYap71t2OT-LTxM38qc5OhHf3hDm51GAWxcHNhZNAvqY5aq8oS_l6M3RlqE5K781FJ-Sr8S4B0sDROVSeW3lRUN5IHi2lbbmA7JiYEC5vKYEW2x9Hoos4k4G-PLon8yUldKpD72qu3AM60htdwd81es5LJgFlihVrGQ=&amp;c=T88GsaMeSAt8cIkfbN7JZnLdjYiteYrHlga3G0thLfELLr2fiEiezw==&amp;ch=H7S-2g80S47y6d7KxpkfUAKQoXJ02co-emnaj-rRyctGwPdjLTHz2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Ri1ZhES7_MPwjXBoaPjXyC6mpw-TKo_uWtmOu0CoRgMutiB59g9MKeL-0aNkyj9jMpkJc3NiiWG_CZPGydnfSwPwHbq1UUc64Se-fWcE7QKB21kUQ1iay-rTAX9NiOR_wzjlW_ZNSu0mxL_dZPKM_0ny2CbSlM1d90N4rY2fsVu2gu9PRlgN83yAp_Cpv3GXQPSg0YJojvnoRvN52uvDql2SKAtIjkKj&amp;c=T88GsaMeSAt8cIkfbN7JZnLdjYiteYrHlga3G0thLfELLr2fiEiezw==&amp;ch=H7S-2g80S47y6d7KxpkfUAKQoXJ02co-emnaj-rRyctGwPdjLTHz2Q==" TargetMode="External"/><Relationship Id="rId14" Type="http://schemas.openxmlformats.org/officeDocument/2006/relationships/hyperlink" Target="http://r20.rs6.net/tn.jsp?f=001Ri1ZhES7_MPwjXBoaPjXyC6mpw-TKo_uWtmOu0CoRgMutiB59g9MKaTnG5DyfrhPF9qGze-dJKfg5tw1G7-IjNPTUwRX_mJ8Q2M2sI3mSe-MrQl_Gwu4X_cqM8z0PMU8BiN_tcMo7DIapVy5szFrC_sYriK1_fgVyee9JyoLDXi7pXYpRMFzokPH5swhUMOPlCEU_6c2ynXIFldar3AuF9oyh6l2EmhX&amp;c=T88GsaMeSAt8cIkfbN7JZnLdjYiteYrHlga3G0thLfELLr2fiEiezw==&amp;ch=H7S-2g80S47y6d7KxpkfUAKQoXJ02co-emnaj-rRyctGwPdjLTHz2Q==" TargetMode="External"/><Relationship Id="rId22" Type="http://schemas.openxmlformats.org/officeDocument/2006/relationships/hyperlink" Target="http://r20.rs6.net/tn.jsp?f=001Ri1ZhES7_MPwjXBoaPjXyC6mpw-TKo_uWtmOu0CoRgMutiB59g9MKc8J-G9jq2dJYMyzW5mKELqt25c8DogeDMOtAcwBrZvdKwlJnd0KCAk_Nl2f7kQFu0z8YommpV9ckCbZy8_Nalhn905a9Qo62Uli93CwAitsrN2zZ4CDpHo6W1KhhXtvp5bSU6DFcjSw&amp;c=T88GsaMeSAt8cIkfbN7JZnLdjYiteYrHlga3G0thLfELLr2fiEiezw==&amp;ch=H7S-2g80S47y6d7KxpkfUAKQoXJ02co-emnaj-rRyctGwPdjLTHz2Q=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2015-03-19T12:11:00Z</dcterms:created>
  <dcterms:modified xsi:type="dcterms:W3CDTF">2015-03-19T12:11:00Z</dcterms:modified>
</cp:coreProperties>
</file>